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37" w:rsidRDefault="00676C37" w:rsidP="00676C37">
      <w:pPr>
        <w:pStyle w:val="p1"/>
        <w:tabs>
          <w:tab w:val="clear" w:pos="3840"/>
          <w:tab w:val="left" w:pos="0"/>
        </w:tabs>
        <w:spacing w:line="240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>NATIONAL ASSOCIATION OF SWIMMING CLUBS FOR THE HANDICAPPED</w:t>
      </w:r>
    </w:p>
    <w:p w:rsidR="00676C37" w:rsidRDefault="00676C37" w:rsidP="00676C37">
      <w:pPr>
        <w:pStyle w:val="p1"/>
        <w:tabs>
          <w:tab w:val="clear" w:pos="3840"/>
          <w:tab w:val="left" w:pos="0"/>
        </w:tabs>
        <w:spacing w:line="240" w:lineRule="auto"/>
        <w:ind w:left="0"/>
        <w:jc w:val="center"/>
        <w:rPr>
          <w:b/>
          <w:u w:val="single"/>
        </w:rPr>
      </w:pPr>
    </w:p>
    <w:p w:rsidR="00676C37" w:rsidRDefault="00676C37" w:rsidP="00676C37">
      <w:pPr>
        <w:pStyle w:val="p1"/>
        <w:tabs>
          <w:tab w:val="clear" w:pos="3840"/>
          <w:tab w:val="left" w:pos="0"/>
        </w:tabs>
        <w:spacing w:line="240" w:lineRule="auto"/>
        <w:ind w:left="0"/>
        <w:jc w:val="center"/>
        <w:rPr>
          <w:b/>
          <w:u w:val="single"/>
        </w:rPr>
      </w:pPr>
    </w:p>
    <w:p w:rsidR="00676C37" w:rsidRDefault="00676C37" w:rsidP="00676C37">
      <w:pPr>
        <w:pStyle w:val="p1"/>
        <w:tabs>
          <w:tab w:val="clear" w:pos="3840"/>
          <w:tab w:val="left" w:pos="0"/>
        </w:tabs>
        <w:spacing w:line="240" w:lineRule="auto"/>
        <w:ind w:left="0"/>
        <w:jc w:val="center"/>
        <w:rPr>
          <w:b/>
          <w:u w:val="single"/>
        </w:rPr>
      </w:pPr>
    </w:p>
    <w:p w:rsidR="00676C37" w:rsidRDefault="00676C37" w:rsidP="00676C37">
      <w:pPr>
        <w:pStyle w:val="p1"/>
        <w:tabs>
          <w:tab w:val="clear" w:pos="3840"/>
          <w:tab w:val="left" w:pos="0"/>
        </w:tabs>
        <w:spacing w:line="240" w:lineRule="auto"/>
        <w:ind w:left="0"/>
        <w:jc w:val="center"/>
        <w:rPr>
          <w:b/>
        </w:rPr>
      </w:pPr>
      <w:r>
        <w:rPr>
          <w:b/>
          <w:u w:val="single"/>
        </w:rPr>
        <w:t>ANTI–BULLYING POLICY</w:t>
      </w:r>
    </w:p>
    <w:p w:rsidR="00676C37" w:rsidRDefault="00676C37" w:rsidP="00676C37">
      <w:pPr>
        <w:tabs>
          <w:tab w:val="left" w:pos="3840"/>
        </w:tabs>
        <w:rPr>
          <w:b/>
        </w:rPr>
      </w:pPr>
    </w:p>
    <w:p w:rsidR="00676C37" w:rsidRDefault="00676C37" w:rsidP="00676C37">
      <w:pPr>
        <w:tabs>
          <w:tab w:val="left" w:pos="3840"/>
        </w:tabs>
        <w:rPr>
          <w:b/>
        </w:rPr>
      </w:pPr>
    </w:p>
    <w:p w:rsidR="00676C37" w:rsidRDefault="00676C37" w:rsidP="00676C37">
      <w:pPr>
        <w:pStyle w:val="p2"/>
        <w:tabs>
          <w:tab w:val="clear" w:pos="1080"/>
          <w:tab w:val="left" w:pos="426"/>
        </w:tabs>
        <w:spacing w:line="280" w:lineRule="exact"/>
        <w:ind w:left="426"/>
      </w:pPr>
      <w:r>
        <w:t>Bullying is behaviour which hurts, frightens</w:t>
      </w:r>
      <w:r>
        <w:rPr>
          <w:i/>
        </w:rPr>
        <w:t xml:space="preserve"> </w:t>
      </w:r>
      <w:r>
        <w:t>or threatens an individual. This could be physical, psychological, verbal or emotional and the effects can be long</w:t>
      </w:r>
      <w:r>
        <w:softHyphen/>
        <w:t>standing. Bullying can be carried out over a period of time by individuals or groups against anyone of any age or gender. THIS BEHAVIOUR IS UNACCEPTABLE. In order to create a happy, safe and secure swimming and club environment for all members of the club, it is essential to ensure that bullying in any form is not tolerated.</w:t>
      </w:r>
    </w:p>
    <w:p w:rsidR="00676C37" w:rsidRDefault="00676C37" w:rsidP="00676C37">
      <w:pPr>
        <w:tabs>
          <w:tab w:val="left" w:pos="1080"/>
        </w:tabs>
        <w:spacing w:line="280" w:lineRule="exact"/>
      </w:pPr>
    </w:p>
    <w:p w:rsidR="00676C37" w:rsidRDefault="00676C37" w:rsidP="00676C37">
      <w:pPr>
        <w:tabs>
          <w:tab w:val="left" w:pos="1080"/>
        </w:tabs>
        <w:spacing w:line="280" w:lineRule="exact"/>
      </w:pPr>
    </w:p>
    <w:p w:rsidR="00676C37" w:rsidRDefault="00676C37" w:rsidP="00676C37">
      <w:pPr>
        <w:pStyle w:val="p4"/>
        <w:tabs>
          <w:tab w:val="clear" w:pos="720"/>
          <w:tab w:val="left" w:pos="0"/>
        </w:tabs>
        <w:spacing w:line="280" w:lineRule="exact"/>
        <w:rPr>
          <w:b/>
        </w:rPr>
      </w:pPr>
      <w:r>
        <w:t xml:space="preserve">       </w:t>
      </w:r>
      <w:r>
        <w:rPr>
          <w:b/>
        </w:rPr>
        <w:t xml:space="preserve">We expect all club members to support the club Committee in dealing with any   </w:t>
      </w:r>
    </w:p>
    <w:p w:rsidR="00676C37" w:rsidRDefault="00676C37" w:rsidP="00676C37">
      <w:pPr>
        <w:pStyle w:val="p4"/>
        <w:tabs>
          <w:tab w:val="clear" w:pos="720"/>
          <w:tab w:val="left" w:pos="0"/>
        </w:tabs>
        <w:spacing w:line="280" w:lineRule="exact"/>
      </w:pPr>
      <w:r>
        <w:rPr>
          <w:b/>
        </w:rPr>
        <w:t xml:space="preserve">        bullying and or aggressive behaviour.</w:t>
      </w:r>
      <w:r>
        <w:t xml:space="preserve"> </w:t>
      </w:r>
    </w:p>
    <w:p w:rsidR="00676C37" w:rsidRDefault="00676C37" w:rsidP="00676C37">
      <w:pPr>
        <w:tabs>
          <w:tab w:val="left" w:pos="720"/>
        </w:tabs>
        <w:spacing w:line="280" w:lineRule="exact"/>
      </w:pPr>
    </w:p>
    <w:p w:rsidR="00676C37" w:rsidRDefault="00676C37" w:rsidP="00676C37">
      <w:pPr>
        <w:pStyle w:val="p4"/>
        <w:spacing w:line="280" w:lineRule="exact"/>
        <w:rPr>
          <w:b/>
        </w:rPr>
      </w:pPr>
      <w:r>
        <w:rPr>
          <w:b/>
        </w:rPr>
        <w:t xml:space="preserve">        AIMS</w:t>
      </w:r>
    </w:p>
    <w:p w:rsidR="00676C37" w:rsidRDefault="00676C37" w:rsidP="00676C37">
      <w:pPr>
        <w:tabs>
          <w:tab w:val="left" w:pos="720"/>
        </w:tabs>
        <w:spacing w:line="280" w:lineRule="exact"/>
      </w:pP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left="1440"/>
      </w:pPr>
      <w:r>
        <w:t>1.</w:t>
      </w:r>
      <w:r>
        <w:tab/>
        <w:t>To ensure that the ethos of the Club promotes a respectful, caring and sympathetic attitude toward the welfare of all Club members.</w:t>
      </w:r>
    </w:p>
    <w:p w:rsidR="00676C37" w:rsidRDefault="00676C37" w:rsidP="00676C37">
      <w:pPr>
        <w:tabs>
          <w:tab w:val="left" w:pos="1080"/>
          <w:tab w:val="left" w:pos="1420"/>
        </w:tabs>
        <w:spacing w:line="280" w:lineRule="exact"/>
      </w:pP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left="1440"/>
      </w:pPr>
      <w:r>
        <w:t>2.</w:t>
      </w:r>
      <w:r>
        <w:tab/>
        <w:t>To prevent</w:t>
      </w:r>
      <w:r>
        <w:rPr>
          <w:i/>
        </w:rPr>
        <w:t xml:space="preserve"> </w:t>
      </w:r>
      <w:r>
        <w:t>unacceptable, aggressive behaviour in support of the Club members.</w:t>
      </w:r>
    </w:p>
    <w:p w:rsidR="00676C37" w:rsidRDefault="00676C37" w:rsidP="00676C37">
      <w:pPr>
        <w:tabs>
          <w:tab w:val="left" w:pos="1080"/>
          <w:tab w:val="left" w:pos="1420"/>
        </w:tabs>
        <w:spacing w:line="280" w:lineRule="exact"/>
      </w:pP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left="1440"/>
      </w:pPr>
      <w:r>
        <w:t>3.</w:t>
      </w:r>
      <w:r>
        <w:tab/>
        <w:t>To recognise that the prevention of bullying at an early stage is part of the Club Committee’s responsibility</w:t>
      </w:r>
    </w:p>
    <w:p w:rsidR="00676C37" w:rsidRDefault="00676C37" w:rsidP="00676C37">
      <w:pPr>
        <w:tabs>
          <w:tab w:val="left" w:pos="1080"/>
          <w:tab w:val="left" w:pos="1420"/>
        </w:tabs>
        <w:spacing w:line="280" w:lineRule="exact"/>
      </w:pPr>
    </w:p>
    <w:p w:rsidR="00676C37" w:rsidRDefault="00676C37" w:rsidP="00676C37">
      <w:pPr>
        <w:pStyle w:val="p6"/>
        <w:tabs>
          <w:tab w:val="left" w:pos="993"/>
        </w:tabs>
        <w:spacing w:line="240" w:lineRule="auto"/>
        <w:ind w:left="1420" w:hanging="286"/>
      </w:pPr>
      <w:r>
        <w:t>4.</w:t>
      </w:r>
      <w:r>
        <w:tab/>
        <w:t>To ensure that all Club members feel secure in reporting incidents to the Club Committee.</w:t>
      </w:r>
    </w:p>
    <w:p w:rsidR="00676C37" w:rsidRDefault="00676C37" w:rsidP="00676C37">
      <w:pPr>
        <w:tabs>
          <w:tab w:val="left" w:pos="1420"/>
        </w:tabs>
      </w:pPr>
    </w:p>
    <w:p w:rsidR="00676C37" w:rsidRDefault="00676C37" w:rsidP="00676C37">
      <w:pPr>
        <w:pStyle w:val="p6"/>
        <w:tabs>
          <w:tab w:val="left" w:pos="1276"/>
        </w:tabs>
        <w:spacing w:line="240" w:lineRule="auto"/>
        <w:ind w:left="1134"/>
      </w:pPr>
      <w:r>
        <w:t>5.  To deal with any bullying incidents promptly, fairly and appropriately.</w:t>
      </w:r>
    </w:p>
    <w:p w:rsidR="00676C37" w:rsidRDefault="00676C37" w:rsidP="00676C37">
      <w:pPr>
        <w:pStyle w:val="p3"/>
        <w:tabs>
          <w:tab w:val="clear" w:pos="720"/>
          <w:tab w:val="left" w:pos="360"/>
          <w:tab w:val="left" w:pos="1420"/>
        </w:tabs>
        <w:spacing w:line="240" w:lineRule="auto"/>
      </w:pPr>
    </w:p>
    <w:p w:rsidR="00676C37" w:rsidRDefault="00676C37" w:rsidP="00676C37">
      <w:pPr>
        <w:pStyle w:val="p5"/>
        <w:tabs>
          <w:tab w:val="left" w:pos="1080"/>
          <w:tab w:val="left" w:pos="1512"/>
        </w:tabs>
        <w:spacing w:line="280" w:lineRule="exact"/>
        <w:ind w:left="1152" w:firstLine="0"/>
      </w:pPr>
      <w:r>
        <w:t xml:space="preserve">6.  To ensure that all parties involved are notified of incidents and actions taken at  </w:t>
      </w:r>
    </w:p>
    <w:p w:rsidR="00676C37" w:rsidRDefault="00676C37" w:rsidP="00676C37">
      <w:pPr>
        <w:pStyle w:val="p5"/>
        <w:tabs>
          <w:tab w:val="left" w:pos="1080"/>
          <w:tab w:val="left" w:pos="1512"/>
        </w:tabs>
        <w:spacing w:line="280" w:lineRule="exact"/>
        <w:ind w:left="1152" w:firstLine="0"/>
      </w:pPr>
      <w:r>
        <w:t xml:space="preserve">      </w:t>
      </w:r>
      <w:proofErr w:type="gramStart"/>
      <w:r>
        <w:t>the  earliest</w:t>
      </w:r>
      <w:proofErr w:type="gramEnd"/>
      <w:r>
        <w:t xml:space="preserve"> opportunity.</w:t>
      </w: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left="1152" w:firstLine="0"/>
      </w:pP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left="1152" w:firstLine="0"/>
      </w:pPr>
      <w:r>
        <w:t xml:space="preserve">A member of the Club Committee shall be appointed to investigate any reported cases of bullying. </w:t>
      </w: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left="1152" w:firstLine="0"/>
      </w:pP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left="1152" w:firstLine="0"/>
      </w:pPr>
      <w:r>
        <w:t>He/she shall report to the Committee the results of the investigation. A decision on any action needed, will be taken by the Club Committee.</w:t>
      </w: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firstLine="0"/>
      </w:pP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firstLine="0"/>
      </w:pP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firstLine="0"/>
      </w:pPr>
      <w:r>
        <w:t xml:space="preserve">        Approved by NASCH Committee      …18 September 2004……………………</w:t>
      </w: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firstLine="0"/>
      </w:pPr>
      <w:r>
        <w:t xml:space="preserve">        Revised by NASCH Committee         …22 September 2018……………………</w:t>
      </w:r>
    </w:p>
    <w:p w:rsidR="00676C37" w:rsidRDefault="00676C37" w:rsidP="00676C37">
      <w:pPr>
        <w:pStyle w:val="p5"/>
        <w:tabs>
          <w:tab w:val="left" w:pos="1080"/>
        </w:tabs>
        <w:spacing w:line="280" w:lineRule="exact"/>
        <w:ind w:firstLine="0"/>
      </w:pPr>
    </w:p>
    <w:p w:rsidR="00521CA6" w:rsidRDefault="00521CA6">
      <w:bookmarkStart w:id="0" w:name="_GoBack"/>
      <w:bookmarkEnd w:id="0"/>
    </w:p>
    <w:sectPr w:rsidR="00521CA6" w:rsidSect="00676C37">
      <w:pgSz w:w="12240" w:h="15840"/>
      <w:pgMar w:top="1440" w:right="1608" w:bottom="993" w:left="156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37"/>
    <w:rsid w:val="00521CA6"/>
    <w:rsid w:val="006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C118C-9ED5-4ECB-918B-D54BAD4A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76C37"/>
    <w:pPr>
      <w:tabs>
        <w:tab w:val="left" w:pos="3840"/>
      </w:tabs>
      <w:spacing w:line="240" w:lineRule="atLeast"/>
      <w:ind w:left="2400"/>
    </w:pPr>
  </w:style>
  <w:style w:type="paragraph" w:customStyle="1" w:styleId="p2">
    <w:name w:val="p2"/>
    <w:basedOn w:val="Normal"/>
    <w:rsid w:val="00676C37"/>
    <w:pPr>
      <w:tabs>
        <w:tab w:val="left" w:pos="1080"/>
      </w:tabs>
      <w:spacing w:line="280" w:lineRule="atLeast"/>
      <w:ind w:left="360"/>
    </w:pPr>
  </w:style>
  <w:style w:type="paragraph" w:customStyle="1" w:styleId="p3">
    <w:name w:val="p3"/>
    <w:basedOn w:val="Normal"/>
    <w:rsid w:val="00676C37"/>
    <w:pPr>
      <w:tabs>
        <w:tab w:val="left" w:pos="720"/>
      </w:tabs>
      <w:spacing w:line="240" w:lineRule="atLeast"/>
    </w:pPr>
  </w:style>
  <w:style w:type="paragraph" w:customStyle="1" w:styleId="p4">
    <w:name w:val="p4"/>
    <w:basedOn w:val="Normal"/>
    <w:rsid w:val="00676C37"/>
    <w:pPr>
      <w:tabs>
        <w:tab w:val="left" w:pos="720"/>
      </w:tabs>
      <w:spacing w:line="280" w:lineRule="atLeast"/>
    </w:pPr>
  </w:style>
  <w:style w:type="paragraph" w:customStyle="1" w:styleId="p5">
    <w:name w:val="p5"/>
    <w:basedOn w:val="Normal"/>
    <w:rsid w:val="00676C37"/>
    <w:pPr>
      <w:tabs>
        <w:tab w:val="left" w:pos="1420"/>
      </w:tabs>
      <w:spacing w:line="280" w:lineRule="atLeast"/>
      <w:ind w:hanging="288"/>
    </w:pPr>
  </w:style>
  <w:style w:type="paragraph" w:customStyle="1" w:styleId="p6">
    <w:name w:val="p6"/>
    <w:basedOn w:val="Normal"/>
    <w:rsid w:val="00676C37"/>
    <w:pPr>
      <w:spacing w:line="240" w:lineRule="atLeast"/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Clarke</dc:creator>
  <cp:keywords/>
  <dc:description/>
  <cp:lastModifiedBy>Marie Clarke</cp:lastModifiedBy>
  <cp:revision>1</cp:revision>
  <dcterms:created xsi:type="dcterms:W3CDTF">2018-09-26T15:02:00Z</dcterms:created>
  <dcterms:modified xsi:type="dcterms:W3CDTF">2018-09-26T15:05:00Z</dcterms:modified>
</cp:coreProperties>
</file>